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psdsor" ContentType="application/vnd.openxmlformats-package.digital-signature-origin"/>
  <Default Extension="psdsxs" ContentType="application/vnd.openxmlformats-package.digital-signature-xmlsignature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4" /><Relationship Type="http://schemas.openxmlformats.org/package/2006/relationships/digital-signature/origin" Target="/package/services/digital-signature/origin.psdsor" Id="Rce6e5a2fa90e467c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475" w:rsidRPr="00117A8C" w:rsidRDefault="00C45F51" w:rsidP="00C45F51">
      <w:pPr>
        <w:pStyle w:val="Ttulo"/>
        <w:spacing w:afterLines="160" w:after="384"/>
        <w:rPr>
          <w:lang w:val="pt-BR"/>
        </w:rPr>
      </w:pPr>
      <w:r>
        <w:rPr>
          <w:lang w:val="pt-BR"/>
        </w:rPr>
        <w:t>Estudo de Vi</w:t>
      </w:r>
      <w:bookmarkStart w:id="0" w:name="_GoBack"/>
      <w:bookmarkEnd w:id="0"/>
      <w:r>
        <w:rPr>
          <w:lang w:val="pt-BR"/>
        </w:rPr>
        <w:t>abilidade</w:t>
      </w:r>
    </w:p>
    <w:p w:rsidR="008D287F" w:rsidRPr="008D287F" w:rsidRDefault="00F97516" w:rsidP="00C45F51">
      <w:pPr>
        <w:pStyle w:val="Ttulo1"/>
        <w:spacing w:afterLines="160" w:after="384"/>
        <w:rPr>
          <w:lang w:val="pt-BR"/>
        </w:rPr>
      </w:pPr>
      <w:r>
        <w:rPr>
          <w:lang w:val="pt-BR"/>
        </w:rPr>
        <w:t>Proposta de uma passarela</w:t>
      </w:r>
    </w:p>
    <w:p w:rsidR="007A6475" w:rsidRDefault="00F97516" w:rsidP="00C45F51">
      <w:pPr>
        <w:spacing w:afterLines="160" w:after="384"/>
        <w:jc w:val="both"/>
        <w:rPr>
          <w:lang w:val="pt-BR"/>
        </w:rPr>
      </w:pPr>
      <w:r>
        <w:rPr>
          <w:lang w:val="pt-BR"/>
        </w:rPr>
        <w:t xml:space="preserve">Diante da solicitação da população residente no local, é proposta uma passarela de </w:t>
      </w:r>
      <w:r w:rsidR="008D287F">
        <w:rPr>
          <w:lang w:val="pt-BR"/>
        </w:rPr>
        <w:t>acesso para interligar as duas L</w:t>
      </w:r>
      <w:r>
        <w:rPr>
          <w:lang w:val="pt-BR"/>
        </w:rPr>
        <w:t>apa</w:t>
      </w:r>
      <w:r w:rsidR="008D287F">
        <w:rPr>
          <w:lang w:val="pt-BR"/>
        </w:rPr>
        <w:t>s (Lapa de Cima e Lapa de Baixo)</w:t>
      </w:r>
      <w:r>
        <w:rPr>
          <w:lang w:val="pt-BR"/>
        </w:rPr>
        <w:t xml:space="preserve">, pois o atual acesso denominado “Toca da Onça”, além de iluminação precária, ocorrências de </w:t>
      </w:r>
      <w:r w:rsidR="008D287F">
        <w:rPr>
          <w:lang w:val="pt-BR"/>
        </w:rPr>
        <w:t>enchentes e alagamentos, itens esse que</w:t>
      </w:r>
      <w:r>
        <w:rPr>
          <w:lang w:val="pt-BR"/>
        </w:rPr>
        <w:t xml:space="preserve"> coloca a segurança da população em risco.</w:t>
      </w:r>
    </w:p>
    <w:p w:rsidR="00C45F51" w:rsidRDefault="00C45F51" w:rsidP="00C45F51">
      <w:pPr>
        <w:spacing w:afterLines="160" w:after="384"/>
        <w:jc w:val="both"/>
        <w:rPr>
          <w:lang w:val="pt-BR"/>
        </w:rPr>
      </w:pPr>
      <w:r>
        <w:rPr>
          <w:lang w:val="pt-BR"/>
        </w:rPr>
        <w:t>Toda a obra de execução desta passarela deverá atender as normas de segurança NBR 9050, e legislações vigentes do município.</w:t>
      </w:r>
    </w:p>
    <w:p w:rsidR="00547B53" w:rsidRPr="008D287F" w:rsidRDefault="00547B53" w:rsidP="00C45F51">
      <w:pPr>
        <w:spacing w:afterLines="160" w:after="384"/>
        <w:jc w:val="both"/>
        <w:rPr>
          <w:lang w:val="pt-BR"/>
        </w:rPr>
      </w:pPr>
      <w:r w:rsidRPr="008D287F">
        <w:rPr>
          <w:b/>
          <w:color w:val="FF0000"/>
          <w:lang w:val="pt-BR"/>
        </w:rPr>
        <w:t>Passarela</w:t>
      </w:r>
      <w:r w:rsidRPr="00547B53">
        <w:rPr>
          <w:lang w:val="pt-BR"/>
        </w:rPr>
        <w:t xml:space="preserve"> a ser executada em Estrutura Metálica, com tratamento anticorrosivo,</w:t>
      </w:r>
      <w:r w:rsidRPr="008D287F">
        <w:rPr>
          <w:lang w:val="pt-BR"/>
        </w:rPr>
        <w:t xml:space="preserve"> em chapa xadrez com pintura automotiva e lixas ante derrapante nos degraus. </w:t>
      </w:r>
    </w:p>
    <w:p w:rsidR="00C45F51" w:rsidRDefault="00C45F51" w:rsidP="00C45F51">
      <w:pPr>
        <w:spacing w:afterLines="160" w:after="384"/>
        <w:jc w:val="both"/>
        <w:rPr>
          <w:b/>
          <w:color w:val="FF0000"/>
          <w:lang w:val="pt-BR"/>
        </w:rPr>
      </w:pPr>
      <w:r>
        <w:rPr>
          <w:b/>
          <w:color w:val="FF0000"/>
          <w:lang w:val="pt-BR"/>
        </w:rPr>
        <w:t>CORRIMÃO</w:t>
      </w:r>
    </w:p>
    <w:p w:rsidR="00C45F51" w:rsidRDefault="00C45F51" w:rsidP="00C45F51">
      <w:pPr>
        <w:spacing w:afterLines="160" w:after="384"/>
        <w:jc w:val="center"/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43AFB41F" wp14:editId="744220E9">
            <wp:extent cx="2639683" cy="1176445"/>
            <wp:effectExtent l="0" t="0" r="8890" b="508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743" t="27549" r="27995" b="35777"/>
                    <a:stretch/>
                  </pic:blipFill>
                  <pic:spPr bwMode="auto">
                    <a:xfrm>
                      <a:off x="0" y="0"/>
                      <a:ext cx="2652075" cy="1181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F51" w:rsidRDefault="00C45F51" w:rsidP="00C45F51">
      <w:pPr>
        <w:spacing w:afterLines="160" w:after="384"/>
        <w:jc w:val="both"/>
        <w:rPr>
          <w:lang w:val="pt-BR"/>
        </w:rPr>
      </w:pPr>
      <w:r w:rsidRPr="00C45F51">
        <w:rPr>
          <w:lang w:val="pt-BR"/>
        </w:rPr>
        <w:t>O</w:t>
      </w:r>
      <w:r>
        <w:rPr>
          <w:b/>
          <w:color w:val="FF0000"/>
          <w:lang w:val="pt-BR"/>
        </w:rPr>
        <w:t xml:space="preserve"> </w:t>
      </w:r>
      <w:r w:rsidR="00547B53" w:rsidRPr="008D287F">
        <w:rPr>
          <w:b/>
          <w:color w:val="FF0000"/>
          <w:lang w:val="pt-BR"/>
        </w:rPr>
        <w:t>Corrimão</w:t>
      </w:r>
      <w:r w:rsidR="00547B53" w:rsidRPr="008D287F">
        <w:rPr>
          <w:lang w:val="pt-BR"/>
        </w:rPr>
        <w:t xml:space="preserve"> deverá ser executado nas escadas e rampas, com sessão 3,0 cm, prever pintura automotiva, A escada ou rampa submersa deve possuir corrimãos em três alturas, de ambos os lados, nas seguintes alturas: 0,45 m, 0,70 m e 0,92 m. A distância livre entre os corrimãos deve ser de no mínimo 0,80 m e no máximo 1,00 m</w:t>
      </w:r>
      <w:r w:rsidR="008D287F" w:rsidRPr="008D287F">
        <w:rPr>
          <w:lang w:val="pt-BR"/>
        </w:rPr>
        <w:t>, conforme NBR 9050</w:t>
      </w:r>
      <w:r w:rsidR="008D287F">
        <w:rPr>
          <w:lang w:val="pt-BR"/>
        </w:rPr>
        <w:t xml:space="preserve"> – Acessibilidade</w:t>
      </w:r>
      <w:r w:rsidR="00547B53" w:rsidRPr="008D287F">
        <w:rPr>
          <w:lang w:val="pt-BR"/>
        </w:rPr>
        <w:t xml:space="preserve">. </w:t>
      </w:r>
      <w:r w:rsidR="008D287F">
        <w:rPr>
          <w:lang w:val="pt-BR"/>
        </w:rPr>
        <w:t>Estes deverão também ser sinalizados, conforme orientação abaixo:</w:t>
      </w:r>
    </w:p>
    <w:p w:rsidR="008D287F" w:rsidRPr="008D287F" w:rsidRDefault="008D287F" w:rsidP="00C45F51">
      <w:pPr>
        <w:spacing w:after="0" w:line="360" w:lineRule="auto"/>
        <w:jc w:val="both"/>
        <w:rPr>
          <w:lang w:val="pt-BR"/>
        </w:rPr>
      </w:pPr>
      <w:r w:rsidRPr="008D287F">
        <w:rPr>
          <w:lang w:val="pt-BR"/>
        </w:rPr>
        <w:t>a) anel com textura contrastante com a superfície do corrimão, instalado 1,00 m antes das extremidades,</w:t>
      </w:r>
    </w:p>
    <w:p w:rsidR="008D287F" w:rsidRPr="008D287F" w:rsidRDefault="008D287F" w:rsidP="00C45F51">
      <w:pPr>
        <w:spacing w:after="0" w:line="360" w:lineRule="auto"/>
        <w:jc w:val="both"/>
        <w:rPr>
          <w:lang w:val="pt-BR"/>
        </w:rPr>
      </w:pPr>
      <w:proofErr w:type="gramStart"/>
      <w:r w:rsidRPr="008D287F">
        <w:rPr>
          <w:lang w:val="pt-BR"/>
        </w:rPr>
        <w:t>conforme</w:t>
      </w:r>
      <w:proofErr w:type="gramEnd"/>
      <w:r w:rsidRPr="008D287F">
        <w:rPr>
          <w:lang w:val="pt-BR"/>
        </w:rPr>
        <w:t xml:space="preserve"> figura 57;</w:t>
      </w:r>
    </w:p>
    <w:p w:rsidR="008D287F" w:rsidRPr="008D287F" w:rsidRDefault="008D287F" w:rsidP="00C45F51">
      <w:pPr>
        <w:spacing w:after="0" w:line="360" w:lineRule="auto"/>
        <w:jc w:val="both"/>
        <w:rPr>
          <w:lang w:val="pt-BR"/>
        </w:rPr>
      </w:pPr>
      <w:r w:rsidRPr="008D287F">
        <w:rPr>
          <w:lang w:val="pt-BR"/>
        </w:rPr>
        <w:t>b) sinalização em Braille, informando sobre os pavimentos no início e no final das escadas fixas e rampas,</w:t>
      </w:r>
    </w:p>
    <w:p w:rsidR="008D287F" w:rsidRDefault="008D287F" w:rsidP="00C45F51">
      <w:pPr>
        <w:spacing w:after="0" w:line="360" w:lineRule="auto"/>
        <w:jc w:val="both"/>
        <w:rPr>
          <w:lang w:val="pt-BR"/>
        </w:rPr>
      </w:pPr>
      <w:r w:rsidRPr="008D287F">
        <w:rPr>
          <w:lang w:val="pt-BR"/>
        </w:rPr>
        <w:t>Instalada na geratriz superior do prolongamento horizontal do corrimão.</w:t>
      </w:r>
    </w:p>
    <w:p w:rsidR="008D287F" w:rsidRDefault="008D287F" w:rsidP="00C45F51">
      <w:pPr>
        <w:spacing w:after="0"/>
        <w:jc w:val="center"/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10DF3B58" wp14:editId="6FDBDC45">
            <wp:extent cx="2803703" cy="1164566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257" t="39283" r="29613" b="28112"/>
                    <a:stretch/>
                  </pic:blipFill>
                  <pic:spPr bwMode="auto">
                    <a:xfrm>
                      <a:off x="0" y="0"/>
                      <a:ext cx="2803703" cy="1164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B64" w:rsidRDefault="008D287F" w:rsidP="00DE6B64">
      <w:pPr>
        <w:spacing w:after="0"/>
        <w:jc w:val="center"/>
        <w:rPr>
          <w:lang w:val="pt-BR"/>
        </w:rPr>
      </w:pPr>
      <w:r>
        <w:rPr>
          <w:lang w:val="pt-BR"/>
        </w:rPr>
        <w:t xml:space="preserve">NBR 9050 – </w:t>
      </w:r>
      <w:proofErr w:type="spellStart"/>
      <w:r>
        <w:rPr>
          <w:lang w:val="pt-BR"/>
        </w:rPr>
        <w:t>Pág</w:t>
      </w:r>
      <w:proofErr w:type="spellEnd"/>
      <w:r>
        <w:rPr>
          <w:lang w:val="pt-BR"/>
        </w:rPr>
        <w:t>: 37</w:t>
      </w:r>
    </w:p>
    <w:p w:rsidR="00C45F51" w:rsidRPr="00DE6B64" w:rsidRDefault="00C45F51" w:rsidP="00DE6B64">
      <w:pPr>
        <w:spacing w:after="0"/>
        <w:rPr>
          <w:lang w:val="pt-BR"/>
        </w:rPr>
      </w:pPr>
      <w:r>
        <w:rPr>
          <w:b/>
          <w:color w:val="FF0000"/>
          <w:lang w:val="pt-BR"/>
        </w:rPr>
        <w:lastRenderedPageBreak/>
        <w:t>RAMPAS</w:t>
      </w:r>
    </w:p>
    <w:p w:rsidR="00C45F51" w:rsidRDefault="00C45F51" w:rsidP="00C45F51">
      <w:pPr>
        <w:spacing w:afterLines="160" w:after="384"/>
        <w:jc w:val="both"/>
        <w:rPr>
          <w:b/>
          <w:color w:val="FF0000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13967A1F" wp14:editId="08AB20B5">
            <wp:extent cx="2749092" cy="853500"/>
            <wp:effectExtent l="0" t="0" r="0" b="381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000" t="19521" r="26872" b="55267"/>
                    <a:stretch/>
                  </pic:blipFill>
                  <pic:spPr bwMode="auto">
                    <a:xfrm>
                      <a:off x="0" y="0"/>
                      <a:ext cx="2763913" cy="858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pt-BR" w:eastAsia="pt-BR"/>
        </w:rPr>
        <w:t xml:space="preserve">    </w:t>
      </w:r>
      <w:r>
        <w:rPr>
          <w:noProof/>
          <w:lang w:val="pt-BR" w:eastAsia="pt-BR"/>
        </w:rPr>
        <w:drawing>
          <wp:inline distT="0" distB="0" distL="0" distR="0" wp14:anchorId="25B8F48D" wp14:editId="438A819D">
            <wp:extent cx="2750875" cy="103263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000" t="44732" r="26872" b="22463"/>
                    <a:stretch/>
                  </pic:blipFill>
                  <pic:spPr bwMode="auto">
                    <a:xfrm>
                      <a:off x="0" y="0"/>
                      <a:ext cx="2763525" cy="1037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F51" w:rsidRDefault="00C45F51" w:rsidP="00C45F51">
      <w:pPr>
        <w:spacing w:after="0"/>
        <w:jc w:val="both"/>
        <w:rPr>
          <w:lang w:val="pt-BR"/>
        </w:rPr>
      </w:pPr>
      <w:r w:rsidRPr="00C45F51">
        <w:rPr>
          <w:lang w:val="pt-BR"/>
        </w:rPr>
        <w:t>A</w:t>
      </w:r>
      <w:r>
        <w:rPr>
          <w:b/>
          <w:color w:val="FF0000"/>
          <w:lang w:val="pt-BR"/>
        </w:rPr>
        <w:t xml:space="preserve"> </w:t>
      </w:r>
      <w:r w:rsidR="008D287F" w:rsidRPr="008D287F">
        <w:rPr>
          <w:b/>
          <w:color w:val="FF0000"/>
          <w:lang w:val="pt-BR"/>
        </w:rPr>
        <w:t>Rampa</w:t>
      </w:r>
      <w:r w:rsidR="008D287F">
        <w:rPr>
          <w:lang w:val="pt-BR"/>
        </w:rPr>
        <w:t xml:space="preserve">, deverá respeitar um desnível máximo de 8,33% conforme tabela abaixo, no fim destas deverão </w:t>
      </w:r>
      <w:r>
        <w:rPr>
          <w:lang w:val="pt-BR"/>
        </w:rPr>
        <w:t xml:space="preserve">ser sinalizados através de </w:t>
      </w:r>
      <w:r w:rsidR="008D287F">
        <w:rPr>
          <w:lang w:val="pt-BR"/>
        </w:rPr>
        <w:t>piso táctil conforme norma.</w:t>
      </w:r>
    </w:p>
    <w:p w:rsidR="00C45F51" w:rsidRDefault="00C45F51" w:rsidP="00C45F51">
      <w:pPr>
        <w:spacing w:after="0"/>
        <w:jc w:val="both"/>
        <w:rPr>
          <w:lang w:val="pt-BR"/>
        </w:rPr>
      </w:pPr>
    </w:p>
    <w:p w:rsidR="00522EE4" w:rsidRDefault="008D287F" w:rsidP="00C45F51">
      <w:pPr>
        <w:spacing w:after="0"/>
        <w:jc w:val="center"/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0B40DF6D" wp14:editId="394CBF9D">
            <wp:extent cx="3302322" cy="1319842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231" t="39772" r="20406" b="15892"/>
                    <a:stretch/>
                  </pic:blipFill>
                  <pic:spPr bwMode="auto">
                    <a:xfrm>
                      <a:off x="0" y="0"/>
                      <a:ext cx="3326768" cy="1329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287F" w:rsidRDefault="008D287F" w:rsidP="00C45F51">
      <w:pPr>
        <w:spacing w:after="0"/>
        <w:jc w:val="center"/>
        <w:rPr>
          <w:lang w:val="pt-BR"/>
        </w:rPr>
      </w:pPr>
      <w:r>
        <w:rPr>
          <w:lang w:val="pt-BR"/>
        </w:rPr>
        <w:t xml:space="preserve">NBR 9050 – </w:t>
      </w:r>
      <w:proofErr w:type="spellStart"/>
      <w:r>
        <w:rPr>
          <w:lang w:val="pt-BR"/>
        </w:rPr>
        <w:t>Pág</w:t>
      </w:r>
      <w:proofErr w:type="spellEnd"/>
      <w:r>
        <w:rPr>
          <w:lang w:val="pt-BR"/>
        </w:rPr>
        <w:t>: 50</w:t>
      </w:r>
    </w:p>
    <w:p w:rsidR="00C45F51" w:rsidRDefault="00C45F51" w:rsidP="00C45F51">
      <w:pPr>
        <w:spacing w:after="0"/>
        <w:jc w:val="center"/>
        <w:rPr>
          <w:lang w:val="pt-BR"/>
        </w:rPr>
      </w:pPr>
    </w:p>
    <w:p w:rsidR="00F97516" w:rsidRDefault="00F97516" w:rsidP="00C45F51">
      <w:pPr>
        <w:spacing w:after="0"/>
        <w:jc w:val="center"/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143AD6BF" wp14:editId="57E49F88">
            <wp:extent cx="5347994" cy="2743200"/>
            <wp:effectExtent l="0" t="0" r="508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013" t="14663" r="-2" b="11441"/>
                    <a:stretch/>
                  </pic:blipFill>
                  <pic:spPr bwMode="auto">
                    <a:xfrm>
                      <a:off x="0" y="0"/>
                      <a:ext cx="5360201" cy="2749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EE4" w:rsidRDefault="00F97516" w:rsidP="00C45F51">
      <w:pPr>
        <w:spacing w:after="0"/>
        <w:jc w:val="center"/>
        <w:rPr>
          <w:lang w:val="pt-BR"/>
        </w:rPr>
      </w:pPr>
      <w:r>
        <w:rPr>
          <w:lang w:val="pt-BR"/>
        </w:rPr>
        <w:t>Google Earth – 03/11/2014</w:t>
      </w:r>
    </w:p>
    <w:p w:rsidR="00522EE4" w:rsidRDefault="00C45F51" w:rsidP="00C45F51">
      <w:pPr>
        <w:spacing w:after="0"/>
        <w:jc w:val="center"/>
        <w:rPr>
          <w:lang w:val="pt-BR"/>
        </w:rPr>
      </w:pPr>
      <w:r>
        <w:rPr>
          <w:lang w:val="pt-BR"/>
        </w:rPr>
        <w:t>Acesso a Atual Passagem Subterrânea – Toca da Onça</w:t>
      </w:r>
      <w:r w:rsidR="00522EE4">
        <w:rPr>
          <w:lang w:val="pt-BR"/>
        </w:rPr>
        <w:br w:type="page"/>
      </w:r>
    </w:p>
    <w:p w:rsidR="00F53B54" w:rsidRDefault="00F53B54" w:rsidP="00E27548">
      <w:pPr>
        <w:spacing w:after="0"/>
        <w:jc w:val="center"/>
        <w:rPr>
          <w:noProof/>
          <w:lang w:val="pt-BR" w:eastAsia="pt-BR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1105786</wp:posOffset>
                </wp:positionH>
                <wp:positionV relativeFrom="paragraph">
                  <wp:posOffset>818707</wp:posOffset>
                </wp:positionV>
                <wp:extent cx="736270" cy="2764465"/>
                <wp:effectExtent l="0" t="0" r="26035" b="93345"/>
                <wp:wrapNone/>
                <wp:docPr id="4" name="Conector angul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6270" cy="2764465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1034D58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do 4" o:spid="_x0000_s1026" type="#_x0000_t34" style="position:absolute;margin-left:87.05pt;margin-top:64.45pt;width:57.95pt;height:21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" strokecolor="#b01513 [3204]">
                <v:stroke endarrow="block" endcap="round"/>
              </v:shape>
            </w:pict>
          </mc:Fallback>
        </mc:AlternateContent>
      </w:r>
      <w:r>
        <w:rPr>
          <w:noProof/>
          <w:lang w:val="pt-BR" w:eastAsia="pt-BR"/>
        </w:rPr>
        <w:drawing>
          <wp:inline distT="0" distB="0" distL="0" distR="0" wp14:anchorId="7C1AB1AD" wp14:editId="271F27B2">
            <wp:extent cx="4708566" cy="3290008"/>
            <wp:effectExtent l="0" t="0" r="0" b="571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311-254-Model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59"/>
                    <a:stretch/>
                  </pic:blipFill>
                  <pic:spPr bwMode="auto">
                    <a:xfrm>
                      <a:off x="0" y="0"/>
                      <a:ext cx="4710912" cy="3291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548" w:rsidRDefault="00F53B54" w:rsidP="00E27548">
      <w:pPr>
        <w:spacing w:after="0"/>
        <w:jc w:val="center"/>
        <w:rPr>
          <w:noProof/>
          <w:lang w:val="pt-BR" w:eastAsia="pt-BR"/>
        </w:rPr>
      </w:pPr>
      <w:r>
        <w:rPr>
          <w:noProof/>
          <w:lang w:val="pt-BR" w:eastAsia="pt-BR"/>
        </w:rPr>
        <w:t>Mapa Digital da Cidade – 03/11/2014</w:t>
      </w:r>
    </w:p>
    <w:p w:rsidR="00C45F51" w:rsidRDefault="00F53B54" w:rsidP="00E27548">
      <w:pPr>
        <w:spacing w:afterLines="160" w:after="384"/>
        <w:jc w:val="center"/>
        <w:rPr>
          <w:noProof/>
          <w:color w:val="FF0000"/>
          <w:lang w:val="pt-BR" w:eastAsia="pt-BR"/>
        </w:rPr>
      </w:pPr>
      <w:r w:rsidRPr="00F53B54">
        <w:rPr>
          <w:noProof/>
          <w:color w:val="FF0000"/>
          <w:lang w:val="pt-BR" w:eastAsia="pt-BR"/>
        </w:rPr>
        <w:t>Passagem Subterranea “Toca da Onça”</w:t>
      </w:r>
    </w:p>
    <w:p w:rsidR="00E27548" w:rsidRPr="00E27548" w:rsidRDefault="00E27548" w:rsidP="00E27548">
      <w:pPr>
        <w:spacing w:afterLines="160" w:after="384"/>
        <w:jc w:val="center"/>
        <w:rPr>
          <w:noProof/>
          <w:lang w:val="pt-BR" w:eastAsia="pt-BR"/>
        </w:rPr>
      </w:pPr>
    </w:p>
    <w:p w:rsidR="00E27548" w:rsidRDefault="00E27548">
      <w:pPr>
        <w:rPr>
          <w:rFonts w:asciiTheme="majorHAnsi" w:eastAsiaTheme="majorEastAsia" w:hAnsiTheme="majorHAnsi" w:cstheme="majorBidi"/>
          <w:color w:val="B01513" w:themeColor="accent1"/>
          <w:kern w:val="28"/>
          <w:sz w:val="72"/>
          <w:szCs w:val="72"/>
          <w:lang w:val="pt-BR"/>
        </w:rPr>
      </w:pPr>
      <w:r>
        <w:rPr>
          <w:lang w:val="pt-BR"/>
        </w:rPr>
        <w:br w:type="page"/>
      </w:r>
    </w:p>
    <w:p w:rsidR="00547B53" w:rsidRPr="00117A8C" w:rsidRDefault="00547B53" w:rsidP="00C45F51">
      <w:pPr>
        <w:pStyle w:val="Ttulo"/>
        <w:spacing w:afterLines="160" w:after="384"/>
        <w:rPr>
          <w:lang w:val="pt-BR"/>
        </w:rPr>
      </w:pPr>
      <w:r>
        <w:rPr>
          <w:lang w:val="pt-BR"/>
        </w:rPr>
        <w:lastRenderedPageBreak/>
        <w:t>Passarela</w:t>
      </w:r>
    </w:p>
    <w:p w:rsidR="00547B53" w:rsidRPr="00547B53" w:rsidRDefault="00547B53" w:rsidP="00C45F51">
      <w:pPr>
        <w:pStyle w:val="Ttulo1"/>
        <w:spacing w:afterLines="160" w:after="384"/>
        <w:rPr>
          <w:lang w:val="pt-BR"/>
        </w:rPr>
      </w:pPr>
      <w:r>
        <w:rPr>
          <w:lang w:val="pt-BR"/>
        </w:rPr>
        <w:t>Proposta de uma Passarela Pública</w:t>
      </w:r>
    </w:p>
    <w:p w:rsidR="00547B53" w:rsidRDefault="00547B53" w:rsidP="00C45F51">
      <w:pPr>
        <w:spacing w:after="0"/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>
            <wp:extent cx="5941427" cy="1785257"/>
            <wp:effectExtent l="0" t="0" r="2540" b="571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C+Geral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25" b="7522"/>
                    <a:stretch/>
                  </pic:blipFill>
                  <pic:spPr bwMode="auto">
                    <a:xfrm>
                      <a:off x="0" y="0"/>
                      <a:ext cx="5954022" cy="1789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B53" w:rsidRDefault="00547B53" w:rsidP="00C45F51">
      <w:pPr>
        <w:spacing w:after="0"/>
        <w:jc w:val="center"/>
        <w:rPr>
          <w:lang w:val="pt-BR"/>
        </w:rPr>
      </w:pPr>
      <w:r>
        <w:rPr>
          <w:lang w:val="pt-BR"/>
        </w:rPr>
        <w:t xml:space="preserve">Imagem Meramente Ilustrativa - </w:t>
      </w:r>
      <w:r w:rsidRPr="00547B53">
        <w:rPr>
          <w:lang w:val="pt-BR"/>
        </w:rPr>
        <w:t>meiadoisnove.com.br</w:t>
      </w:r>
      <w:r>
        <w:rPr>
          <w:lang w:val="pt-BR"/>
        </w:rPr>
        <w:t xml:space="preserve"> – 03/11/2014</w:t>
      </w:r>
    </w:p>
    <w:p w:rsidR="00C45F51" w:rsidRDefault="00C45F51" w:rsidP="00C45F51">
      <w:pPr>
        <w:spacing w:after="0"/>
        <w:jc w:val="center"/>
        <w:rPr>
          <w:lang w:val="pt-BR"/>
        </w:rPr>
      </w:pPr>
    </w:p>
    <w:p w:rsidR="00E27548" w:rsidRDefault="00E27548" w:rsidP="00C45F51">
      <w:pPr>
        <w:spacing w:after="0"/>
        <w:jc w:val="center"/>
        <w:rPr>
          <w:lang w:val="pt-BR"/>
        </w:rPr>
      </w:pPr>
    </w:p>
    <w:p w:rsidR="00C45F51" w:rsidRDefault="00C45F51" w:rsidP="00C45F51">
      <w:pPr>
        <w:spacing w:after="0"/>
        <w:jc w:val="center"/>
        <w:rPr>
          <w:lang w:val="pt-BR"/>
        </w:rPr>
      </w:pPr>
    </w:p>
    <w:p w:rsidR="00C45F51" w:rsidRDefault="00C45F51" w:rsidP="00C45F51">
      <w:pPr>
        <w:spacing w:after="0"/>
        <w:jc w:val="center"/>
        <w:rPr>
          <w:lang w:val="pt-BR"/>
        </w:rPr>
      </w:pPr>
    </w:p>
    <w:p w:rsidR="00547B53" w:rsidRDefault="00547B53" w:rsidP="00C45F51">
      <w:pPr>
        <w:spacing w:after="0"/>
        <w:jc w:val="center"/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>
            <wp:extent cx="4107180" cy="3679767"/>
            <wp:effectExtent l="0" t="0" r="762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calização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93" r="30882"/>
                    <a:stretch/>
                  </pic:blipFill>
                  <pic:spPr bwMode="auto">
                    <a:xfrm>
                      <a:off x="0" y="0"/>
                      <a:ext cx="4108092" cy="3680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B53" w:rsidRDefault="00547B53" w:rsidP="00C45F51">
      <w:pPr>
        <w:spacing w:after="0"/>
        <w:jc w:val="center"/>
        <w:rPr>
          <w:lang w:val="pt-BR"/>
        </w:rPr>
      </w:pPr>
      <w:r>
        <w:rPr>
          <w:lang w:val="pt-BR"/>
        </w:rPr>
        <w:t>Proposta Localização – 03/11/2014</w:t>
      </w:r>
    </w:p>
    <w:p w:rsidR="00547B53" w:rsidRPr="00547B53" w:rsidRDefault="00547B53" w:rsidP="00C45F51">
      <w:pPr>
        <w:spacing w:afterLines="160" w:after="384"/>
        <w:jc w:val="center"/>
        <w:rPr>
          <w:lang w:val="pt-BR"/>
        </w:rPr>
      </w:pPr>
    </w:p>
    <w:sectPr w:rsidR="00547B53" w:rsidRPr="00547B53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0608B8"/>
    <w:multiLevelType w:val="hybridMultilevel"/>
    <w:tmpl w:val="BA48E97A"/>
    <w:lvl w:ilvl="0" w:tplc="CFDE045C">
      <w:numFmt w:val="bullet"/>
      <w:lvlText w:val="-"/>
      <w:lvlJc w:val="left"/>
      <w:pPr>
        <w:ind w:left="36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EC05455"/>
    <w:multiLevelType w:val="hybridMultilevel"/>
    <w:tmpl w:val="1E38928A"/>
    <w:lvl w:ilvl="0" w:tplc="C51EA958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attachedTemplate r:id="rId1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516"/>
    <w:rsid w:val="00117A8C"/>
    <w:rsid w:val="00522EE4"/>
    <w:rsid w:val="00547B53"/>
    <w:rsid w:val="007A6475"/>
    <w:rsid w:val="008D287F"/>
    <w:rsid w:val="00BB0399"/>
    <w:rsid w:val="00C45F51"/>
    <w:rsid w:val="00DE6B64"/>
    <w:rsid w:val="00E27548"/>
    <w:rsid w:val="00F53B54"/>
    <w:rsid w:val="00F97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17"/>
        <w:szCs w:val="17"/>
        <w:lang w:val="en-US" w:eastAsia="ja-JP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0"/>
      <w:szCs w:val="20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spacing w:before="160" w:after="0"/>
      <w:outlineLvl w:val="5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tulodoLivro">
    <w:name w:val="Book Title"/>
    <w:basedOn w:val="Fontepargpadro"/>
    <w:uiPriority w:val="33"/>
    <w:qFormat/>
    <w:rPr>
      <w:b/>
      <w:bCs/>
      <w:caps w:val="0"/>
      <w:smallCaps/>
      <w:spacing w:val="10"/>
    </w:rPr>
  </w:style>
  <w:style w:type="paragraph" w:styleId="Legenda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nfase">
    <w:name w:val="Emphasis"/>
    <w:basedOn w:val="Fontepargpadro"/>
    <w:uiPriority w:val="20"/>
    <w:qFormat/>
    <w:rPr>
      <w:i/>
      <w:iCs/>
      <w:color w:val="000000" w:themeColor="text1"/>
    </w:rPr>
  </w:style>
  <w:style w:type="character" w:customStyle="1" w:styleId="Ttulo1Char">
    <w:name w:val="Título 1 Char"/>
    <w:basedOn w:val="Fontepargpadro"/>
    <w:link w:val="Ttulo1"/>
    <w:uiPriority w:val="9"/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semiHidden/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character" w:customStyle="1" w:styleId="Ttulo4Char">
    <w:name w:val="Título 4 Char"/>
    <w:basedOn w:val="Fontepargpadro"/>
    <w:link w:val="Ttulo4"/>
    <w:uiPriority w:val="9"/>
    <w:semiHidden/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character" w:customStyle="1" w:styleId="Ttulo5Char">
    <w:name w:val="Título 5 Char"/>
    <w:basedOn w:val="Fontepargpadro"/>
    <w:link w:val="Ttulo5"/>
    <w:uiPriority w:val="9"/>
    <w:semiHidden/>
    <w:rPr>
      <w:rFonts w:asciiTheme="majorHAnsi" w:eastAsiaTheme="majorEastAsia" w:hAnsiTheme="majorHAnsi" w:cstheme="majorBidi"/>
      <w:sz w:val="20"/>
      <w:szCs w:val="20"/>
    </w:rPr>
  </w:style>
  <w:style w:type="character" w:customStyle="1" w:styleId="Ttulo6Char">
    <w:name w:val="Título 6 Char"/>
    <w:basedOn w:val="Fontepargpadro"/>
    <w:link w:val="Ttulo6"/>
    <w:uiPriority w:val="9"/>
    <w:semiHidden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Ttulo7Char">
    <w:name w:val="Título 7 Char"/>
    <w:basedOn w:val="Fontepargpadro"/>
    <w:link w:val="Ttulo7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character" w:customStyle="1" w:styleId="Ttulo8Char">
    <w:name w:val="Título 8 Char"/>
    <w:basedOn w:val="Fontepargpadro"/>
    <w:link w:val="Ttulo8"/>
    <w:uiPriority w:val="9"/>
    <w:semiHidden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Ttulo9Char">
    <w:name w:val="Título 9 Char"/>
    <w:basedOn w:val="Fontepargpadro"/>
    <w:link w:val="Ttulo9"/>
    <w:uiPriority w:val="9"/>
    <w:semiHidden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styleId="nfaseIntensa">
    <w:name w:val="Intense Emphasis"/>
    <w:basedOn w:val="Fontepargpadro"/>
    <w:uiPriority w:val="21"/>
    <w:qFormat/>
    <w:rPr>
      <w:b/>
      <w:bCs/>
      <w:i/>
      <w:iCs/>
      <w:color w:val="auto"/>
    </w:rPr>
  </w:style>
  <w:style w:type="paragraph" w:styleId="CitaoIntensa">
    <w:name w:val="Intense Quote"/>
    <w:basedOn w:val="Normal"/>
    <w:next w:val="Normal"/>
    <w:link w:val="CitaoIntensaChar"/>
    <w:uiPriority w:val="30"/>
    <w:qFormat/>
    <w:pPr>
      <w:pBdr>
        <w:left w:val="single" w:sz="36" w:space="4" w:color="B01513" w:themeColor="accent1"/>
      </w:pBdr>
      <w:spacing w:before="100" w:beforeAutospacing="1"/>
      <w:ind w:left="1224" w:right="1224"/>
    </w:pPr>
    <w:rPr>
      <w:color w:val="B01513" w:themeColor="accent1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Pr>
      <w:color w:val="B01513" w:themeColor="accent1"/>
      <w:sz w:val="28"/>
      <w:szCs w:val="28"/>
    </w:rPr>
  </w:style>
  <w:style w:type="character" w:styleId="RefernciaIntensa">
    <w:name w:val="Intense Reference"/>
    <w:basedOn w:val="Fontepargpadro"/>
    <w:uiPriority w:val="32"/>
    <w:qFormat/>
    <w:rPr>
      <w:b/>
      <w:bCs/>
      <w:caps w:val="0"/>
      <w:smallCaps/>
      <w:color w:val="auto"/>
      <w:spacing w:val="5"/>
      <w:u w:val="single"/>
    </w:rPr>
  </w:style>
  <w:style w:type="character" w:customStyle="1" w:styleId="Hiperlink">
    <w:name w:val="Hiperlink"/>
    <w:basedOn w:val="Fontepargpadro"/>
    <w:unhideWhenUsed/>
    <w:rPr>
      <w:color w:val="4FB8C1" w:themeColor="text2" w:themeTint="99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Pr>
      <w:color w:val="9DFFCB" w:themeColor="followedHyperlink"/>
      <w:u w:val="single"/>
    </w:rPr>
  </w:style>
  <w:style w:type="paragraph" w:styleId="SemEspaamento">
    <w:name w:val="No Spacing"/>
    <w:link w:val="SemEspaamentoChar"/>
    <w:uiPriority w:val="1"/>
    <w:qFormat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</w:style>
  <w:style w:type="paragraph" w:styleId="Citao">
    <w:name w:val="Quote"/>
    <w:basedOn w:val="Normal"/>
    <w:next w:val="Normal"/>
    <w:link w:val="CitaoChar"/>
    <w:uiPriority w:val="29"/>
    <w:qFormat/>
    <w:pPr>
      <w:spacing w:before="160"/>
      <w:ind w:left="864" w:right="864"/>
    </w:pPr>
    <w:rPr>
      <w:rFonts w:asciiTheme="majorHAnsi" w:eastAsiaTheme="majorEastAsia" w:hAnsiTheme="majorHAnsi" w:cstheme="majorBidi"/>
    </w:rPr>
  </w:style>
  <w:style w:type="character" w:customStyle="1" w:styleId="CitaoChar">
    <w:name w:val="Citação Char"/>
    <w:basedOn w:val="Fontepargpadro"/>
    <w:link w:val="Citao"/>
    <w:uiPriority w:val="29"/>
    <w:rPr>
      <w:rFonts w:asciiTheme="majorHAnsi" w:eastAsiaTheme="majorEastAsia" w:hAnsiTheme="majorHAnsi" w:cstheme="majorBidi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Subttulo">
    <w:name w:val="Subtitle"/>
    <w:basedOn w:val="Normal"/>
    <w:next w:val="Normal"/>
    <w:link w:val="SubttuloChar"/>
    <w:uiPriority w:val="11"/>
    <w:qFormat/>
    <w:pPr>
      <w:numPr>
        <w:ilvl w:val="1"/>
      </w:numPr>
    </w:pPr>
    <w:rPr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Pr>
      <w:sz w:val="28"/>
      <w:szCs w:val="28"/>
    </w:rPr>
  </w:style>
  <w:style w:type="character" w:styleId="nfaseSutil">
    <w:name w:val="Subtle Emphasis"/>
    <w:basedOn w:val="Fontepargpadro"/>
    <w:uiPriority w:val="19"/>
    <w:qFormat/>
    <w:rPr>
      <w:i/>
      <w:iCs/>
      <w:color w:val="595959" w:themeColor="text1" w:themeTint="A6"/>
    </w:rPr>
  </w:style>
  <w:style w:type="character" w:styleId="RefernciaSutil">
    <w:name w:val="Subtle Reference"/>
    <w:basedOn w:val="Fontepargpadro"/>
    <w:uiPriority w:val="31"/>
    <w:qFormat/>
    <w:rPr>
      <w:caps w:val="0"/>
      <w:smallCaps/>
      <w:color w:val="404040" w:themeColor="text1" w:themeTint="BF"/>
      <w:u w:val="single" w:color="7F7F7F" w:themeColor="text1" w:themeTint="80"/>
    </w:rPr>
  </w:style>
  <w:style w:type="paragraph" w:styleId="Ttulo">
    <w:name w:val="Title"/>
    <w:basedOn w:val="Normal"/>
    <w:next w:val="Normal"/>
    <w:link w:val="Ttulo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customStyle="1" w:styleId="Default">
    <w:name w:val="Default"/>
    <w:rsid w:val="00547B5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E6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6B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17"/>
        <w:szCs w:val="17"/>
        <w:lang w:val="en-US" w:eastAsia="ja-JP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0"/>
      <w:szCs w:val="20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spacing w:before="160" w:after="0"/>
      <w:outlineLvl w:val="5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tulodoLivro">
    <w:name w:val="Book Title"/>
    <w:basedOn w:val="Fontepargpadro"/>
    <w:uiPriority w:val="33"/>
    <w:qFormat/>
    <w:rPr>
      <w:b/>
      <w:bCs/>
      <w:caps w:val="0"/>
      <w:smallCaps/>
      <w:spacing w:val="10"/>
    </w:rPr>
  </w:style>
  <w:style w:type="paragraph" w:styleId="Legenda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nfase">
    <w:name w:val="Emphasis"/>
    <w:basedOn w:val="Fontepargpadro"/>
    <w:uiPriority w:val="20"/>
    <w:qFormat/>
    <w:rPr>
      <w:i/>
      <w:iCs/>
      <w:color w:val="000000" w:themeColor="text1"/>
    </w:rPr>
  </w:style>
  <w:style w:type="character" w:customStyle="1" w:styleId="Ttulo1Char">
    <w:name w:val="Título 1 Char"/>
    <w:basedOn w:val="Fontepargpadro"/>
    <w:link w:val="Ttulo1"/>
    <w:uiPriority w:val="9"/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semiHidden/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character" w:customStyle="1" w:styleId="Ttulo4Char">
    <w:name w:val="Título 4 Char"/>
    <w:basedOn w:val="Fontepargpadro"/>
    <w:link w:val="Ttulo4"/>
    <w:uiPriority w:val="9"/>
    <w:semiHidden/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character" w:customStyle="1" w:styleId="Ttulo5Char">
    <w:name w:val="Título 5 Char"/>
    <w:basedOn w:val="Fontepargpadro"/>
    <w:link w:val="Ttulo5"/>
    <w:uiPriority w:val="9"/>
    <w:semiHidden/>
    <w:rPr>
      <w:rFonts w:asciiTheme="majorHAnsi" w:eastAsiaTheme="majorEastAsia" w:hAnsiTheme="majorHAnsi" w:cstheme="majorBidi"/>
      <w:sz w:val="20"/>
      <w:szCs w:val="20"/>
    </w:rPr>
  </w:style>
  <w:style w:type="character" w:customStyle="1" w:styleId="Ttulo6Char">
    <w:name w:val="Título 6 Char"/>
    <w:basedOn w:val="Fontepargpadro"/>
    <w:link w:val="Ttulo6"/>
    <w:uiPriority w:val="9"/>
    <w:semiHidden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Ttulo7Char">
    <w:name w:val="Título 7 Char"/>
    <w:basedOn w:val="Fontepargpadro"/>
    <w:link w:val="Ttulo7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character" w:customStyle="1" w:styleId="Ttulo8Char">
    <w:name w:val="Título 8 Char"/>
    <w:basedOn w:val="Fontepargpadro"/>
    <w:link w:val="Ttulo8"/>
    <w:uiPriority w:val="9"/>
    <w:semiHidden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Ttulo9Char">
    <w:name w:val="Título 9 Char"/>
    <w:basedOn w:val="Fontepargpadro"/>
    <w:link w:val="Ttulo9"/>
    <w:uiPriority w:val="9"/>
    <w:semiHidden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styleId="nfaseIntensa">
    <w:name w:val="Intense Emphasis"/>
    <w:basedOn w:val="Fontepargpadro"/>
    <w:uiPriority w:val="21"/>
    <w:qFormat/>
    <w:rPr>
      <w:b/>
      <w:bCs/>
      <w:i/>
      <w:iCs/>
      <w:color w:val="auto"/>
    </w:rPr>
  </w:style>
  <w:style w:type="paragraph" w:styleId="CitaoIntensa">
    <w:name w:val="Intense Quote"/>
    <w:basedOn w:val="Normal"/>
    <w:next w:val="Normal"/>
    <w:link w:val="CitaoIntensaChar"/>
    <w:uiPriority w:val="30"/>
    <w:qFormat/>
    <w:pPr>
      <w:pBdr>
        <w:left w:val="single" w:sz="36" w:space="4" w:color="B01513" w:themeColor="accent1"/>
      </w:pBdr>
      <w:spacing w:before="100" w:beforeAutospacing="1"/>
      <w:ind w:left="1224" w:right="1224"/>
    </w:pPr>
    <w:rPr>
      <w:color w:val="B01513" w:themeColor="accent1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Pr>
      <w:color w:val="B01513" w:themeColor="accent1"/>
      <w:sz w:val="28"/>
      <w:szCs w:val="28"/>
    </w:rPr>
  </w:style>
  <w:style w:type="character" w:styleId="RefernciaIntensa">
    <w:name w:val="Intense Reference"/>
    <w:basedOn w:val="Fontepargpadro"/>
    <w:uiPriority w:val="32"/>
    <w:qFormat/>
    <w:rPr>
      <w:b/>
      <w:bCs/>
      <w:caps w:val="0"/>
      <w:smallCaps/>
      <w:color w:val="auto"/>
      <w:spacing w:val="5"/>
      <w:u w:val="single"/>
    </w:rPr>
  </w:style>
  <w:style w:type="character" w:customStyle="1" w:styleId="Hiperlink">
    <w:name w:val="Hiperlink"/>
    <w:basedOn w:val="Fontepargpadro"/>
    <w:unhideWhenUsed/>
    <w:rPr>
      <w:color w:val="4FB8C1" w:themeColor="text2" w:themeTint="99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Pr>
      <w:color w:val="9DFFCB" w:themeColor="followedHyperlink"/>
      <w:u w:val="single"/>
    </w:rPr>
  </w:style>
  <w:style w:type="paragraph" w:styleId="SemEspaamento">
    <w:name w:val="No Spacing"/>
    <w:link w:val="SemEspaamentoChar"/>
    <w:uiPriority w:val="1"/>
    <w:qFormat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</w:style>
  <w:style w:type="paragraph" w:styleId="Citao">
    <w:name w:val="Quote"/>
    <w:basedOn w:val="Normal"/>
    <w:next w:val="Normal"/>
    <w:link w:val="CitaoChar"/>
    <w:uiPriority w:val="29"/>
    <w:qFormat/>
    <w:pPr>
      <w:spacing w:before="160"/>
      <w:ind w:left="864" w:right="864"/>
    </w:pPr>
    <w:rPr>
      <w:rFonts w:asciiTheme="majorHAnsi" w:eastAsiaTheme="majorEastAsia" w:hAnsiTheme="majorHAnsi" w:cstheme="majorBidi"/>
    </w:rPr>
  </w:style>
  <w:style w:type="character" w:customStyle="1" w:styleId="CitaoChar">
    <w:name w:val="Citação Char"/>
    <w:basedOn w:val="Fontepargpadro"/>
    <w:link w:val="Citao"/>
    <w:uiPriority w:val="29"/>
    <w:rPr>
      <w:rFonts w:asciiTheme="majorHAnsi" w:eastAsiaTheme="majorEastAsia" w:hAnsiTheme="majorHAnsi" w:cstheme="majorBidi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Subttulo">
    <w:name w:val="Subtitle"/>
    <w:basedOn w:val="Normal"/>
    <w:next w:val="Normal"/>
    <w:link w:val="SubttuloChar"/>
    <w:uiPriority w:val="11"/>
    <w:qFormat/>
    <w:pPr>
      <w:numPr>
        <w:ilvl w:val="1"/>
      </w:numPr>
    </w:pPr>
    <w:rPr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Pr>
      <w:sz w:val="28"/>
      <w:szCs w:val="28"/>
    </w:rPr>
  </w:style>
  <w:style w:type="character" w:styleId="nfaseSutil">
    <w:name w:val="Subtle Emphasis"/>
    <w:basedOn w:val="Fontepargpadro"/>
    <w:uiPriority w:val="19"/>
    <w:qFormat/>
    <w:rPr>
      <w:i/>
      <w:iCs/>
      <w:color w:val="595959" w:themeColor="text1" w:themeTint="A6"/>
    </w:rPr>
  </w:style>
  <w:style w:type="character" w:styleId="RefernciaSutil">
    <w:name w:val="Subtle Reference"/>
    <w:basedOn w:val="Fontepargpadro"/>
    <w:uiPriority w:val="31"/>
    <w:qFormat/>
    <w:rPr>
      <w:caps w:val="0"/>
      <w:smallCaps/>
      <w:color w:val="404040" w:themeColor="text1" w:themeTint="BF"/>
      <w:u w:val="single" w:color="7F7F7F" w:themeColor="text1" w:themeTint="80"/>
    </w:rPr>
  </w:style>
  <w:style w:type="paragraph" w:styleId="Ttulo">
    <w:name w:val="Title"/>
    <w:basedOn w:val="Normal"/>
    <w:next w:val="Normal"/>
    <w:link w:val="Ttulo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customStyle="1" w:styleId="Default">
    <w:name w:val="Default"/>
    <w:rsid w:val="00547B5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E6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6B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HG\AppData\Roaming\Microsoft\Modelos\Design%20&#205;on%20(em%20branco).dotx" TargetMode="External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8D527A9-858A-4DE6-85D1-2C4E15415FC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Design Íon (em branco)</Template>
  <TotalTime>0</TotalTime>
  <Pages>4</Pages>
  <Words>298</Words>
  <Characters>1614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Câmara Municipal de São Paulo</Company>
  <LinksUpToDate>false</LinksUpToDate>
  <CharactersWithSpaces>1909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GHG</dc:creator>
  <cp:lastModifiedBy>Francelane da Silva Marçal</cp:lastModifiedBy>
  <cp:revision>2</cp:revision>
  <cp:lastPrinted>2014-11-03T14:44:00Z</cp:lastPrinted>
  <dcterms:created xsi:type="dcterms:W3CDTF">2014-11-04T13:06:00Z</dcterms:created>
  <dcterms:modified xsi:type="dcterms:W3CDTF">2014-11-04T13:06:00Z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TC034577119991</vt:lpwstr>
  </property>
</Properties>
</file>

<file path=package/services/digital-signature/_rels/origin.psdsor.rels>&#65279;<?xml version="1.0" encoding="utf-8"?><Relationships xmlns="http://schemas.openxmlformats.org/package/2006/relationships"><Relationship Type="http://schemas.openxmlformats.org/package/2006/relationships/digital-signature/signature" Target="/package/services/digital-signature/xml-signature/761eeef82b4b41bdb95919693abca9de.psdsxs" Id="Ra7a9866c85414325" /></Relationships>
</file>